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50F" w:rsidRDefault="00F1450F" w:rsidP="00F1450F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D23EF4">
        <w:rPr>
          <w:rFonts w:ascii="Times New Roman" w:eastAsia="Times New Roman" w:hAnsi="Times New Roman" w:cs="Times New Roman"/>
          <w:lang w:eastAsia="ru-RU"/>
        </w:rPr>
        <w:t xml:space="preserve">                  ПРИЛОЖЕНИЕ № 5</w:t>
      </w:r>
    </w:p>
    <w:p w:rsidR="00F1450F" w:rsidRPr="006F3AF3" w:rsidRDefault="00F1450F" w:rsidP="00F1450F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21354F" w:rsidRPr="002135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29:22:090401:451, общей площадью </w:t>
      </w:r>
      <w:r w:rsidR="0021354F" w:rsidRPr="0021354F">
        <w:rPr>
          <w:rFonts w:ascii="Times New Roman" w:hAnsi="Times New Roman" w:cs="Times New Roman"/>
          <w:color w:val="252625"/>
          <w:sz w:val="26"/>
          <w:szCs w:val="26"/>
        </w:rPr>
        <w:t xml:space="preserve">2 000 </w:t>
      </w:r>
      <w:r w:rsidR="0021354F" w:rsidRPr="002135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21354F" w:rsidRPr="0021354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Российская Федерация, Архангельская область, городской округ город Архангельск, "Город Архангельск", улица </w:t>
      </w:r>
      <w:proofErr w:type="spellStart"/>
      <w:r w:rsidR="0021354F" w:rsidRPr="0021354F">
        <w:rPr>
          <w:rFonts w:ascii="Times New Roman" w:hAnsi="Times New Roman" w:cs="Times New Roman"/>
          <w:color w:val="000000" w:themeColor="text1"/>
          <w:sz w:val="26"/>
          <w:szCs w:val="26"/>
        </w:rPr>
        <w:t>Комбинатовская</w:t>
      </w:r>
      <w:proofErr w:type="spellEnd"/>
      <w:r w:rsidR="0021354F" w:rsidRPr="0021354F">
        <w:rPr>
          <w:rFonts w:ascii="Times New Roman" w:hAnsi="Times New Roman" w:cs="Times New Roman"/>
          <w:color w:val="000000" w:themeColor="text1"/>
          <w:sz w:val="26"/>
          <w:szCs w:val="26"/>
        </w:rPr>
        <w:t>, земельный участок 37/1, для индивидуального жилищного строительства</w:t>
      </w:r>
      <w:r w:rsidR="009E4BA7" w:rsidRPr="004D06D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21354F" w:rsidRPr="002135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29:22:090401:451</w:t>
      </w:r>
      <w:r w:rsidR="007343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21354F" w:rsidRPr="0021354F" w:rsidRDefault="0021354F" w:rsidP="0021354F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354F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21354F">
        <w:rPr>
          <w:rFonts w:ascii="Times New Roman" w:hAnsi="Times New Roman" w:cs="Times New Roman"/>
          <w:sz w:val="26"/>
          <w:szCs w:val="26"/>
        </w:rPr>
        <w:t xml:space="preserve">2 пояс зоны санитарной охраны источников питьевого и </w:t>
      </w:r>
      <w:proofErr w:type="spellStart"/>
      <w:r w:rsidRPr="0021354F">
        <w:rPr>
          <w:rFonts w:ascii="Times New Roman" w:hAnsi="Times New Roman" w:cs="Times New Roman"/>
          <w:sz w:val="26"/>
          <w:szCs w:val="26"/>
        </w:rPr>
        <w:t>хозяйственно</w:t>
      </w:r>
      <w:r w:rsidRPr="0021354F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21354F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21354F" w:rsidRPr="0021354F" w:rsidRDefault="0021354F" w:rsidP="0021354F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354F">
        <w:rPr>
          <w:rFonts w:ascii="Times New Roman" w:hAnsi="Times New Roman" w:cs="Times New Roman"/>
          <w:sz w:val="26"/>
          <w:szCs w:val="26"/>
        </w:rPr>
        <w:t xml:space="preserve">- 3 пояс зоны санитарной охраны источников питьевого и </w:t>
      </w:r>
      <w:proofErr w:type="spellStart"/>
      <w:r w:rsidRPr="0021354F">
        <w:rPr>
          <w:rFonts w:ascii="Times New Roman" w:hAnsi="Times New Roman" w:cs="Times New Roman"/>
          <w:sz w:val="26"/>
          <w:szCs w:val="26"/>
        </w:rPr>
        <w:t>хозяйственно</w:t>
      </w:r>
      <w:r w:rsidRPr="0021354F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21354F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21354F" w:rsidRPr="0021354F" w:rsidRDefault="0021354F" w:rsidP="0021354F">
      <w:pPr>
        <w:pStyle w:val="2"/>
        <w:shd w:val="clear" w:color="auto" w:fill="auto"/>
        <w:tabs>
          <w:tab w:val="left" w:pos="1008"/>
        </w:tabs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354F">
        <w:rPr>
          <w:rFonts w:ascii="Times New Roman" w:hAnsi="Times New Roman" w:cs="Times New Roman"/>
          <w:sz w:val="26"/>
          <w:szCs w:val="26"/>
        </w:rPr>
        <w:t xml:space="preserve">- граница зоны затопления муниципального образования "Город Архангельск" (территориальные округа Исакогорский, Цигломенский) (реестровый номер </w:t>
      </w:r>
      <w:r>
        <w:rPr>
          <w:rFonts w:ascii="Times New Roman" w:hAnsi="Times New Roman" w:cs="Times New Roman"/>
          <w:sz w:val="26"/>
          <w:szCs w:val="26"/>
        </w:rPr>
        <w:br/>
      </w:r>
      <w:r w:rsidRPr="0021354F">
        <w:rPr>
          <w:rFonts w:ascii="Times New Roman" w:hAnsi="Times New Roman" w:cs="Times New Roman"/>
          <w:sz w:val="26"/>
          <w:szCs w:val="26"/>
        </w:rPr>
        <w:t>29:00-6.277);</w:t>
      </w:r>
    </w:p>
    <w:p w:rsidR="0021354F" w:rsidRPr="0021354F" w:rsidRDefault="0021354F" w:rsidP="002135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2135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213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Исакогорка р. Северная Двина в границах населенного пункта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1354F">
        <w:rPr>
          <w:rFonts w:ascii="Times New Roman" w:eastAsia="Times New Roman" w:hAnsi="Times New Roman" w:cs="Times New Roman"/>
          <w:sz w:val="26"/>
          <w:szCs w:val="26"/>
          <w:lang w:eastAsia="ru-RU"/>
        </w:rPr>
        <w:t>г. Архангельск" (реестровый номер 29:00-6.372);</w:t>
      </w:r>
    </w:p>
    <w:p w:rsidR="0021354F" w:rsidRDefault="0021354F" w:rsidP="002135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5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зона с особыми условиями использования территории "</w:t>
      </w:r>
      <w:proofErr w:type="spellStart"/>
      <w:r w:rsidRPr="0021354F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Pr="00213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 </w:t>
      </w:r>
      <w:proofErr w:type="spellStart"/>
      <w:r w:rsidRPr="002135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213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Исакогорка р. Северная Двина в границах населенного пункта </w:t>
      </w:r>
      <w:r w:rsidRPr="0021354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г. Архангельск" (реестровый номер 29:00-6.371)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21354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8101E3" w:rsidRPr="00810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ОКЦ № 2 </w:t>
      </w:r>
      <w:r w:rsidR="008101E3"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>СЗГУ Банка России//УФК по Архангельской области и Ненецкому автономному округу г. Архангельск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  <w:proofErr w:type="gramEnd"/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8101E3" w:rsidRPr="00734332" w:rsidRDefault="004B1E8D" w:rsidP="007343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8101E3" w:rsidRDefault="008101E3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354F" w:rsidRDefault="0021354F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354F" w:rsidRDefault="0021354F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354F" w:rsidRPr="00CA36AD" w:rsidRDefault="0021354F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73433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50D" w:rsidRDefault="00B6550D" w:rsidP="00DE3811">
      <w:pPr>
        <w:spacing w:after="0" w:line="240" w:lineRule="auto"/>
      </w:pPr>
      <w:r>
        <w:separator/>
      </w:r>
    </w:p>
  </w:endnote>
  <w:endnote w:type="continuationSeparator" w:id="0">
    <w:p w:rsidR="00B6550D" w:rsidRDefault="00B6550D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50D" w:rsidRDefault="00B6550D" w:rsidP="00DE3811">
      <w:pPr>
        <w:spacing w:after="0" w:line="240" w:lineRule="auto"/>
      </w:pPr>
      <w:r>
        <w:separator/>
      </w:r>
    </w:p>
  </w:footnote>
  <w:footnote w:type="continuationSeparator" w:id="0">
    <w:p w:rsidR="00B6550D" w:rsidRDefault="00B6550D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9E7E85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65497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1354F"/>
    <w:rsid w:val="002B20E1"/>
    <w:rsid w:val="002D0084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34332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101E3"/>
    <w:rsid w:val="00825602"/>
    <w:rsid w:val="00846979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E7E85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6550D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23EF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ED6C27"/>
    <w:rsid w:val="00F0042E"/>
    <w:rsid w:val="00F02D14"/>
    <w:rsid w:val="00F1450F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1538</Words>
  <Characters>8767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2</cp:revision>
  <cp:lastPrinted>2024-12-20T09:57:00Z</cp:lastPrinted>
  <dcterms:created xsi:type="dcterms:W3CDTF">2025-12-10T05:57:00Z</dcterms:created>
  <dcterms:modified xsi:type="dcterms:W3CDTF">2025-12-10T05:57:00Z</dcterms:modified>
</cp:coreProperties>
</file>